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8930105"/>
      <w:bookmarkEnd w:id="0"/>
      <w:bookmarkStart w:id="1" w:name="_Hlt450066085"/>
      <w:bookmarkEnd w:id="1"/>
      <w:bookmarkStart w:id="2" w:name="_Hlt450066087"/>
      <w:bookmarkEnd w:id="2"/>
      <w:bookmarkStart w:id="3" w:name="_Hlt450039480"/>
      <w:bookmarkEnd w:id="3"/>
      <w:bookmarkStart w:id="4" w:name="_Hlt450051172"/>
      <w:bookmarkEnd w:id="4"/>
      <w:bookmarkStart w:id="5" w:name="_Hlt449016246"/>
      <w:bookmarkEnd w:id="5"/>
      <w:bookmarkStart w:id="6" w:name="OLE_LINK9"/>
      <w:bookmarkStart w:id="7" w:name="OLE_LINK12"/>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bookmarkStart w:id="17" w:name="_GoBack"/>
      <w:bookmarkEnd w:id="17"/>
      <w:r>
        <w:rPr>
          <w:rFonts w:hint="eastAsia" w:ascii="Arial" w:hAnsi="Arial" w:eastAsia="宋体" w:cs="Arial"/>
          <w:b/>
          <w:sz w:val="24"/>
          <w:szCs w:val="24"/>
          <w:lang w:val="en-US" w:eastAsia="zh-CN" w:bidi="ar-SA"/>
        </w:rPr>
        <w:t>RP-232925</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p>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8" w:name="OLE_LINK4"/>
      <w:r>
        <w:rPr>
          <w:rFonts w:hint="eastAsia" w:ascii="Arial" w:hAnsi="Arial" w:eastAsia="Batang" w:cs="Arial"/>
          <w:b/>
          <w:lang w:val="en-US" w:eastAsia="zh-CN"/>
        </w:rPr>
        <w:t>9.4.2.5</w:t>
      </w:r>
      <w:bookmarkEnd w:id="8"/>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RP-231842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bookmarkStart w:id="9" w:name="OLE_LINK7"/>
            <w:r>
              <w:rPr>
                <w:rFonts w:hint="eastAsia" w:ascii="Arial" w:hAnsi="Arial" w:eastAsia="宋体" w:cs="Arial"/>
                <w:color w:val="FF0000"/>
                <w:sz w:val="20"/>
                <w:szCs w:val="20"/>
                <w:lang w:val="en-US" w:eastAsia="zh-CN"/>
              </w:rPr>
              <w:t>03/2024</w:t>
            </w:r>
            <w:bookmarkEnd w:id="9"/>
            <w:r>
              <w:rPr>
                <w:rFonts w:hint="eastAsia" w:ascii="Arial" w:hAnsi="Arial" w:cs="Arial" w:eastAsiaTheme="minorEastAsia"/>
                <w:color w:val="FF0000"/>
                <w:lang w:eastAsia="zh-TW"/>
              </w:rPr>
              <w:t>(</w:t>
            </w:r>
            <w:r>
              <w:rPr>
                <w:rFonts w:ascii="Arial" w:hAnsi="Arial" w:cs="Arial" w:eastAsiaTheme="minorEastAsia"/>
                <w:color w:val="FF0000"/>
                <w:lang w:eastAsia="zh-TW"/>
              </w:rPr>
              <w:t xml:space="preserve">updated from </w:t>
            </w:r>
            <w:r>
              <w:rPr>
                <w:rFonts w:hint="eastAsia" w:ascii="Arial" w:hAnsi="Arial" w:cs="Arial" w:eastAsiaTheme="minorEastAsia"/>
                <w:color w:val="FF0000"/>
                <w:lang w:eastAsia="zh-TW"/>
              </w:rPr>
              <w:t>12</w:t>
            </w:r>
            <w:r>
              <w:rPr>
                <w:rFonts w:ascii="Arial" w:hAnsi="Arial" w:cs="Arial" w:eastAsiaTheme="minorEastAsia"/>
                <w:color w:val="FF0000"/>
                <w:lang w:eastAsia="zh-TW"/>
              </w:rPr>
              <w:t>/202</w:t>
            </w:r>
            <w:r>
              <w:rPr>
                <w:rFonts w:hint="eastAsia" w:ascii="Arial" w:hAnsi="Arial" w:cs="Arial" w:eastAsiaTheme="minorEastAsia"/>
                <w:color w:val="FF0000"/>
                <w:lang w:eastAsia="zh-TW"/>
              </w:rPr>
              <w:t>3</w:t>
            </w:r>
            <w:r>
              <w:rPr>
                <w:rFonts w:ascii="Arial" w:hAnsi="Arial" w:cs="Arial" w:eastAsiaTheme="minorEastAsia"/>
                <w:color w:val="FF0000"/>
                <w:lang w:eastAsia="zh-TW"/>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FF0000"/>
                <w:sz w:val="20"/>
                <w:szCs w:val="20"/>
                <w:lang w:val="en-US" w:eastAsia="zh-CN"/>
              </w:rPr>
              <w:t>03/2024</w:t>
            </w:r>
            <w:r>
              <w:rPr>
                <w:rFonts w:hint="eastAsia" w:ascii="Arial" w:hAnsi="Arial" w:cs="Arial" w:eastAsiaTheme="minorEastAsia"/>
                <w:color w:val="FF0000"/>
                <w:lang w:eastAsia="zh-TW"/>
              </w:rPr>
              <w:t>(</w:t>
            </w:r>
            <w:r>
              <w:rPr>
                <w:rFonts w:ascii="Arial" w:hAnsi="Arial" w:cs="Arial" w:eastAsiaTheme="minorEastAsia"/>
                <w:color w:val="FF0000"/>
                <w:lang w:eastAsia="zh-TW"/>
              </w:rPr>
              <w:t xml:space="preserve">updated from </w:t>
            </w:r>
            <w:r>
              <w:rPr>
                <w:rFonts w:hint="eastAsia" w:ascii="Arial" w:hAnsi="Arial" w:cs="Arial" w:eastAsiaTheme="minorEastAsia"/>
                <w:color w:val="FF0000"/>
                <w:lang w:eastAsia="zh-TW"/>
              </w:rPr>
              <w:t>12</w:t>
            </w:r>
            <w:r>
              <w:rPr>
                <w:rFonts w:ascii="Arial" w:hAnsi="Arial" w:cs="Arial" w:eastAsiaTheme="minorEastAsia"/>
                <w:color w:val="FF0000"/>
                <w:lang w:eastAsia="zh-TW"/>
              </w:rPr>
              <w:t>/202</w:t>
            </w:r>
            <w:r>
              <w:rPr>
                <w:rFonts w:hint="eastAsia" w:ascii="Arial" w:hAnsi="Arial" w:cs="Arial" w:eastAsiaTheme="minorEastAsia"/>
                <w:color w:val="FF0000"/>
                <w:lang w:eastAsia="zh-TW"/>
              </w:rPr>
              <w:t>3</w:t>
            </w:r>
            <w:r>
              <w:rPr>
                <w:rFonts w:ascii="Arial" w:hAnsi="Arial" w:cs="Arial" w:eastAsiaTheme="minorEastAsia"/>
                <w:color w:val="FF0000"/>
                <w:lang w:eastAsia="zh-TW"/>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Times New Roman" w:cs="Arial"/>
                <w:color w:val="FF9201"/>
                <w:kern w:val="2"/>
                <w:sz w:val="21"/>
                <w:szCs w:val="22"/>
                <w:lang w:val="en-US" w:eastAsia="zh-CN" w:bidi="ar-SA"/>
              </w:rPr>
              <w:t>85</w:t>
            </w:r>
            <w:r>
              <w:rPr>
                <w:rFonts w:ascii="Arial" w:hAnsi="Arial" w:eastAsia="Times New Roman" w:cs="Arial"/>
                <w:color w:val="FF9201"/>
                <w:kern w:val="2"/>
                <w:sz w:val="21"/>
                <w:szCs w:val="22"/>
                <w:lang w:val="en-US" w:eastAsia="ja-JP" w:bidi="ar-SA"/>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Times New Roman" w:cs="Arial"/>
                <w:color w:val="FF9201"/>
                <w:kern w:val="2"/>
                <w:sz w:val="21"/>
                <w:szCs w:val="22"/>
                <w:lang w:val="en-US" w:eastAsia="zh-CN" w:bidi="ar-SA"/>
              </w:rPr>
              <w:t>85</w:t>
            </w:r>
            <w:r>
              <w:rPr>
                <w:rFonts w:hint="eastAsia" w:ascii="Arial" w:hAnsi="Arial" w:eastAsia="Times New Roman" w:cs="Arial"/>
                <w:color w:val="FF9201"/>
                <w:kern w:val="2"/>
                <w:sz w:val="21"/>
                <w:szCs w:val="22"/>
                <w:lang w:val="en-US" w:eastAsia="ja-JP" w:bidi="ar-SA"/>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rFonts w:hint="default" w:eastAsia="宋体"/>
                <w:color w:val="FF0000"/>
                <w:lang w:val="en-US" w:eastAsia="zh-CN"/>
              </w:rPr>
            </w:pPr>
            <w:r>
              <w:rPr>
                <w:rFonts w:hint="eastAsia" w:eastAsia="宋体"/>
                <w:color w:val="FF0000"/>
                <w:lang w:val="en-US" w:eastAsia="zh-CN"/>
              </w:rPr>
              <w:t>Yes</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5"/>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rPr>
          <w:rFonts w:eastAsiaTheme="minorEastAsia"/>
          <w:bCs/>
          <w:lang w:eastAsia="zh-TW"/>
        </w:rPr>
      </w:pPr>
      <w:r>
        <w:rPr>
          <w:rFonts w:hint="eastAsia" w:eastAsiaTheme="minorEastAsia"/>
          <w:b/>
          <w:bCs/>
          <w:lang w:eastAsia="zh-TW"/>
        </w:rPr>
        <w:t>The status of each</w:t>
      </w:r>
      <w:r>
        <w:rPr>
          <w:rFonts w:hint="eastAsia" w:eastAsiaTheme="minorEastAsia"/>
          <w:b/>
          <w:bCs/>
          <w:lang w:val="en-US" w:eastAsia="zh-CN"/>
        </w:rPr>
        <w:t xml:space="preserve"> DC_R18_xBLTE_yBNR_zDL2UL </w:t>
      </w:r>
      <w:r>
        <w:rPr>
          <w:rFonts w:hint="eastAsia" w:eastAsiaTheme="minorEastAsia"/>
          <w:b/>
          <w:bCs/>
          <w:lang w:eastAsia="zh-TW"/>
        </w:rPr>
        <w:t>is p</w:t>
      </w:r>
      <w:r>
        <w:rPr>
          <w:b/>
          <w:bCs/>
        </w:rPr>
        <w:t>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0"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10"/>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11" w:name="OLE_LINK3"/>
      <w:r>
        <w:rPr>
          <w:rFonts w:hint="default" w:cs="Arial"/>
          <w:sz w:val="20"/>
          <w:szCs w:val="20"/>
          <w:lang w:val="en-US" w:eastAsia="zh-CN"/>
        </w:rPr>
        <w:t>R4-2302064</w:t>
      </w:r>
      <w:bookmarkEnd w:id="11"/>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bookmarkStart w:id="12" w:name="OLE_LINK2"/>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bookmarkEnd w:id="12"/>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R4-2305632</w:t>
      </w:r>
      <w:r>
        <w:rPr>
          <w:rFonts w:hint="default" w:cs="Arial"/>
          <w:sz w:val="20"/>
          <w:szCs w:val="20"/>
          <w:lang w:val="en-US" w:eastAsia="zh-CN"/>
        </w:rPr>
        <w:tab/>
      </w:r>
      <w:r>
        <w:rPr>
          <w:rFonts w:hint="default" w:cs="Arial"/>
          <w:sz w:val="20"/>
          <w:szCs w:val="20"/>
          <w:lang w:val="en-US" w:eastAsia="zh-CN"/>
        </w:rPr>
        <w:t xml:space="preserve">draft CR to TS38.101-3: </w:t>
      </w:r>
      <w:bookmarkStart w:id="13" w:name="OLE_LINK5"/>
      <w:r>
        <w:rPr>
          <w:rFonts w:hint="default" w:cs="Arial"/>
          <w:sz w:val="20"/>
          <w:szCs w:val="20"/>
          <w:lang w:val="en-US" w:eastAsia="zh-CN"/>
        </w:rPr>
        <w:t>DC_1A_n3A-n8A-n77A</w:t>
      </w:r>
      <w:bookmarkEnd w:id="13"/>
      <w:r>
        <w:rPr>
          <w:rFonts w:hint="default" w:cs="Arial"/>
          <w:sz w:val="20"/>
          <w:szCs w:val="20"/>
          <w:lang w:val="en-US" w:eastAsia="zh-CN"/>
        </w:rPr>
        <w:t>, DC_1A_n3A-n8A-n77(2A)</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R4-2306502</w:t>
      </w:r>
      <w:r>
        <w:rPr>
          <w:rFonts w:hint="default" w:cs="Arial"/>
          <w:sz w:val="20"/>
          <w:szCs w:val="20"/>
          <w:lang w:val="en-US" w:eastAsia="zh-CN"/>
        </w:rPr>
        <w:tab/>
      </w:r>
      <w:r>
        <w:rPr>
          <w:rFonts w:hint="default" w:cs="Arial"/>
          <w:sz w:val="20"/>
          <w:szCs w:val="20"/>
          <w:lang w:val="en-US" w:eastAsia="zh-CN"/>
        </w:rPr>
        <w:t xml:space="preserve">draft CR to TS38.101-3: </w:t>
      </w:r>
      <w:bookmarkStart w:id="14" w:name="OLE_LINK6"/>
      <w:r>
        <w:rPr>
          <w:rFonts w:hint="default" w:cs="Arial"/>
          <w:sz w:val="20"/>
          <w:szCs w:val="20"/>
          <w:lang w:val="en-US" w:eastAsia="zh-CN"/>
        </w:rPr>
        <w:t>DC_3A_n8A-n77A-n257A</w:t>
      </w:r>
      <w:bookmarkEnd w:id="14"/>
      <w:r>
        <w:rPr>
          <w:rFonts w:hint="default" w:cs="Arial"/>
          <w:sz w:val="20"/>
          <w:szCs w:val="20"/>
          <w:lang w:val="en-US" w:eastAsia="zh-CN"/>
        </w:rPr>
        <w:t>GHIJKLM, DC_3A_n8A-n77(2A)-n257AGHIJKLM, DC_1A_n3A-n8A-n257AGHIJKLM, DC_1A_n3A-n8A-n77A-n257AGHIJKLM, DC_1A_n3A-n8A-n77(2A)-n257AGHIJKLM, DC_3A_n8A-257AHIJKLM</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310506</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numPr>
          <w:ilvl w:val="0"/>
          <w:numId w:val="9"/>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R4-2312475</w:t>
      </w:r>
      <w:r>
        <w:rPr>
          <w:rFonts w:hint="default" w:cs="Arial"/>
          <w:sz w:val="20"/>
          <w:szCs w:val="20"/>
          <w:lang w:val="en-US" w:eastAsia="zh-CN"/>
        </w:rPr>
        <w:tab/>
      </w:r>
      <w:r>
        <w:rPr>
          <w:rFonts w:hint="default" w:cs="Arial"/>
          <w:sz w:val="20"/>
          <w:szCs w:val="20"/>
          <w:lang w:val="en-US" w:eastAsia="zh-CN"/>
        </w:rPr>
        <w:t>draft CR to TS38.101-3_DC_8A_n39A-n40A-n258A and DC_8A_n39A-n41A-n258A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r>
        <w:rPr>
          <w:rFonts w:hint="eastAsia" w:eastAsia="宋体"/>
          <w:highlight w:val="none"/>
          <w:lang w:val="en-US" w:eastAsia="zh-CN"/>
        </w:rPr>
        <w:t>R4-2</w:t>
      </w:r>
      <w:r>
        <w:rPr>
          <w:rFonts w:hint="eastAsia"/>
          <w:highlight w:val="none"/>
          <w:lang w:val="en-US" w:eastAsia="zh-CN"/>
        </w:rPr>
        <w:t>312484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R4-2317660</w:t>
      </w:r>
      <w:r>
        <w:rPr>
          <w:rFonts w:hint="default" w:cs="Arial"/>
          <w:sz w:val="20"/>
          <w:szCs w:val="20"/>
          <w:lang w:val="en-US" w:eastAsia="zh-CN"/>
        </w:rPr>
        <w:tab/>
      </w:r>
      <w:r>
        <w:rPr>
          <w:rFonts w:hint="default" w:cs="Arial"/>
          <w:sz w:val="20"/>
          <w:szCs w:val="20"/>
          <w:lang w:val="en-US" w:eastAsia="zh-CN"/>
        </w:rPr>
        <w:t>DraftCR for 38.101-3 to include ENDC band combinations with DC_3C_n75A-n78A and DC_7A_n75A-n78A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5" w:name="OLE_LINK10"/>
      <w:r>
        <w:rPr>
          <w:rFonts w:hint="default" w:cs="Arial"/>
          <w:sz w:val="20"/>
          <w:szCs w:val="20"/>
          <w:lang w:val="en-US" w:eastAsia="zh-CN"/>
        </w:rPr>
        <w:t>R4-2317664</w:t>
      </w:r>
      <w:bookmarkEnd w:id="15"/>
      <w:r>
        <w:rPr>
          <w:rFonts w:hint="default" w:cs="Arial"/>
          <w:sz w:val="20"/>
          <w:szCs w:val="20"/>
          <w:lang w:val="en-US" w:eastAsia="zh-CN"/>
        </w:rPr>
        <w:tab/>
      </w:r>
      <w:r>
        <w:rPr>
          <w:rFonts w:hint="default" w:cs="Arial"/>
          <w:sz w:val="20"/>
          <w:szCs w:val="20"/>
          <w:lang w:val="en-US" w:eastAsia="zh-CN"/>
        </w:rPr>
        <w:t>draft CR to TS38.101-3: band combinations for DC_R18_xBLTE_yBNR_zDL2UL without FR2</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R4-2317668</w:t>
      </w:r>
      <w:r>
        <w:rPr>
          <w:rFonts w:hint="default" w:cs="Arial"/>
          <w:sz w:val="20"/>
          <w:szCs w:val="20"/>
          <w:lang w:val="en-US" w:eastAsia="zh-CN"/>
        </w:rPr>
        <w:tab/>
      </w:r>
      <w:r>
        <w:rPr>
          <w:rFonts w:hint="default" w:cs="Arial"/>
          <w:sz w:val="20"/>
          <w:szCs w:val="20"/>
          <w:lang w:val="en-US" w:eastAsia="zh-CN"/>
        </w:rPr>
        <w:t>Draft CR 38.101-3 to add new 1 band LTE 3 band NR DC combinations of n105</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R4-2316343</w:t>
      </w:r>
      <w:r>
        <w:rPr>
          <w:rFonts w:hint="default" w:cs="Arial"/>
          <w:sz w:val="20"/>
          <w:szCs w:val="20"/>
          <w:lang w:val="en-US" w:eastAsia="zh-CN"/>
        </w:rPr>
        <w:tab/>
      </w:r>
      <w:r>
        <w:rPr>
          <w:rFonts w:hint="default" w:cs="Arial"/>
          <w:sz w:val="20"/>
          <w:szCs w:val="20"/>
          <w:lang w:val="en-US" w:eastAsia="zh-CN"/>
        </w:rPr>
        <w:t>draft CR to TS38.101-3_DC_8A_n40A-n79A-n258A and DC_8A_n41A-n79A-n258A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6" w:name="OLE_LINK11"/>
      <w:r>
        <w:rPr>
          <w:rFonts w:hint="default" w:cs="Arial"/>
          <w:sz w:val="20"/>
          <w:szCs w:val="20"/>
          <w:lang w:val="en-US" w:eastAsia="zh-CN"/>
        </w:rPr>
        <w:t>R4-2317663</w:t>
      </w:r>
      <w:bookmarkEnd w:id="16"/>
      <w:r>
        <w:rPr>
          <w:rFonts w:hint="default" w:cs="Arial"/>
          <w:sz w:val="20"/>
          <w:szCs w:val="20"/>
          <w:lang w:val="en-US" w:eastAsia="zh-CN"/>
        </w:rPr>
        <w:tab/>
      </w:r>
      <w:r>
        <w:rPr>
          <w:rFonts w:hint="default" w:cs="Arial"/>
          <w:sz w:val="20"/>
          <w:szCs w:val="20"/>
          <w:lang w:val="en-US" w:eastAsia="zh-CN"/>
        </w:rPr>
        <w:t>draft CR to TS38.101-3: band combinations for DC_R18_xBLTE_yBNR_zDL2UL with FR2</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109 meeting are listed:</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R4-2319612</w:t>
      </w:r>
      <w:r>
        <w:rPr>
          <w:rFonts w:hint="default" w:cs="Arial"/>
          <w:sz w:val="20"/>
          <w:szCs w:val="20"/>
          <w:lang w:val="en-US" w:eastAsia="zh-CN"/>
        </w:rPr>
        <w:tab/>
      </w:r>
      <w:r>
        <w:rPr>
          <w:rFonts w:hint="default" w:cs="Arial"/>
          <w:sz w:val="20"/>
          <w:szCs w:val="20"/>
          <w:lang w:val="en-US" w:eastAsia="zh-CN"/>
        </w:rPr>
        <w:t>Draft CR on TS 38.101-3 for delta TIB special values for xBLTE_yBNR_zDL2UL bands EN-DC configurations</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R4-2320104</w:t>
      </w:r>
      <w:r>
        <w:rPr>
          <w:rFonts w:hint="default" w:cs="Arial"/>
          <w:sz w:val="20"/>
          <w:szCs w:val="20"/>
          <w:lang w:val="en-US" w:eastAsia="zh-CN"/>
        </w:rPr>
        <w:tab/>
      </w:r>
      <w:r>
        <w:rPr>
          <w:rFonts w:hint="default" w:cs="Arial"/>
          <w:sz w:val="20"/>
          <w:szCs w:val="20"/>
          <w:lang w:val="en-US" w:eastAsia="zh-CN"/>
        </w:rPr>
        <w:t>draft CR to TS38.101-3[R18]_DC_3A_n40A-n79A-n258A and DC_3A_n40A-n79A-n258A</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R4-2320601</w:t>
      </w:r>
      <w:r>
        <w:rPr>
          <w:rFonts w:hint="default" w:cs="Arial"/>
          <w:sz w:val="20"/>
          <w:szCs w:val="20"/>
          <w:lang w:val="en-US" w:eastAsia="zh-CN"/>
        </w:rPr>
        <w:tab/>
      </w:r>
      <w:r>
        <w:rPr>
          <w:rFonts w:hint="default" w:cs="Arial"/>
          <w:sz w:val="20"/>
          <w:szCs w:val="20"/>
          <w:lang w:val="en-US" w:eastAsia="zh-CN"/>
        </w:rPr>
        <w:t>draft CR for DC_3A-3A-7A-7A_n8A-n78A-n257K</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R4-2321934</w:t>
      </w:r>
      <w:r>
        <w:rPr>
          <w:rFonts w:hint="eastAsia" w:cs="Arial"/>
          <w:sz w:val="20"/>
          <w:szCs w:val="20"/>
          <w:lang w:val="en-US" w:eastAsia="zh-CN"/>
        </w:rPr>
        <w:t xml:space="preserve">, </w:t>
      </w:r>
      <w:r>
        <w:rPr>
          <w:rFonts w:hint="default" w:cs="Arial"/>
          <w:sz w:val="20"/>
          <w:szCs w:val="20"/>
          <w:lang w:val="en-US" w:eastAsia="zh-CN"/>
        </w:rPr>
        <w:t>D</w:t>
      </w:r>
      <w:r>
        <w:t>raft CR 38.101-3 to add EN-DC combinations of 1 3 7 n40 n78 n105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lang w:val="en-US" w:eastAsia="zh-CN"/>
        </w:rPr>
      </w:pPr>
      <w:r>
        <w:rPr>
          <w:rFonts w:hint="eastAsia"/>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r>
        <w:rPr>
          <w:rFonts w:hint="default"/>
          <w:lang w:val="en-US" w:eastAsia="zh-CN"/>
        </w:rPr>
        <w:t>R4-2321932 TS 38.101-3 big CR for DC_R18_xBLTE_yBNR_zDL2UL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6202"/>
    <w:multiLevelType w:val="singleLevel"/>
    <w:tmpl w:val="D7276202"/>
    <w:lvl w:ilvl="0" w:tentative="0">
      <w:start w:val="1"/>
      <w:numFmt w:val="decimal"/>
      <w:lvlText w:val="%1."/>
      <w:lvlJc w:val="left"/>
      <w:pPr>
        <w:ind w:left="425" w:hanging="425"/>
      </w:pPr>
      <w:rPr>
        <w:rFonts w:hint="default"/>
      </w:rPr>
    </w:lvl>
  </w:abstractNum>
  <w:abstractNum w:abstractNumId="1">
    <w:nsid w:val="F6E5C29A"/>
    <w:multiLevelType w:val="singleLevel"/>
    <w:tmpl w:val="F6E5C29A"/>
    <w:lvl w:ilvl="0" w:tentative="0">
      <w:start w:val="1"/>
      <w:numFmt w:val="decimal"/>
      <w:lvlText w:val="%1."/>
      <w:lvlJc w:val="left"/>
      <w:pPr>
        <w:ind w:left="425" w:hanging="425"/>
      </w:pPr>
      <w:rPr>
        <w:rFonts w:hint="default"/>
      </w:rPr>
    </w:lvl>
  </w:abstractNum>
  <w:abstractNum w:abstractNumId="2">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3">
    <w:nsid w:val="1F46C8D4"/>
    <w:multiLevelType w:val="singleLevel"/>
    <w:tmpl w:val="1F46C8D4"/>
    <w:lvl w:ilvl="0" w:tentative="0">
      <w:start w:val="1"/>
      <w:numFmt w:val="decimal"/>
      <w:lvlText w:val="%1."/>
      <w:lvlJc w:val="left"/>
      <w:pPr>
        <w:ind w:left="425" w:hanging="425"/>
      </w:pPr>
      <w:rPr>
        <w:rFonts w:hint="default"/>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86C8110"/>
    <w:multiLevelType w:val="singleLevel"/>
    <w:tmpl w:val="386C8110"/>
    <w:lvl w:ilvl="0" w:tentative="0">
      <w:start w:val="1"/>
      <w:numFmt w:val="decimal"/>
      <w:lvlText w:val="%1."/>
      <w:lvlJc w:val="left"/>
      <w:pPr>
        <w:ind w:left="425" w:hanging="425"/>
      </w:pPr>
      <w:rPr>
        <w:rFonts w:hint="default"/>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5B0EC75"/>
    <w:multiLevelType w:val="singleLevel"/>
    <w:tmpl w:val="75B0EC75"/>
    <w:lvl w:ilvl="0" w:tentative="0">
      <w:start w:val="1"/>
      <w:numFmt w:val="decimal"/>
      <w:lvlText w:val="%1."/>
      <w:lvlJc w:val="left"/>
      <w:pPr>
        <w:ind w:left="425" w:hanging="425"/>
      </w:pPr>
      <w:rPr>
        <w:rFonts w:hint="default"/>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6D1978"/>
    <w:multiLevelType w:val="singleLevel"/>
    <w:tmpl w:val="7E6D1978"/>
    <w:lvl w:ilvl="0" w:tentative="0">
      <w:start w:val="1"/>
      <w:numFmt w:val="decimal"/>
      <w:lvlText w:val="%1."/>
      <w:lvlJc w:val="left"/>
      <w:pPr>
        <w:ind w:left="425" w:hanging="425"/>
      </w:pPr>
      <w:rPr>
        <w:rFonts w:hint="default"/>
      </w:rPr>
    </w:lvl>
  </w:abstractNum>
  <w:num w:numId="1">
    <w:abstractNumId w:val="5"/>
  </w:num>
  <w:num w:numId="2">
    <w:abstractNumId w:val="7"/>
  </w:num>
  <w:num w:numId="3">
    <w:abstractNumId w:val="9"/>
  </w:num>
  <w:num w:numId="4">
    <w:abstractNumId w:val="4"/>
  </w:num>
  <w:num w:numId="5">
    <w:abstractNumId w:val="2"/>
  </w:num>
  <w:num w:numId="6">
    <w:abstractNumId w:val="1"/>
  </w:num>
  <w:num w:numId="7">
    <w:abstractNumId w:val="6"/>
  </w:num>
  <w:num w:numId="8">
    <w:abstractNumId w:val="8"/>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6FE4BF8"/>
    <w:rsid w:val="07E87288"/>
    <w:rsid w:val="091E7252"/>
    <w:rsid w:val="09D033F0"/>
    <w:rsid w:val="0A2061CC"/>
    <w:rsid w:val="0B4A46F6"/>
    <w:rsid w:val="0C560C1D"/>
    <w:rsid w:val="0D177805"/>
    <w:rsid w:val="0D2E0F35"/>
    <w:rsid w:val="0E662D2B"/>
    <w:rsid w:val="0E791319"/>
    <w:rsid w:val="0FBB4EB1"/>
    <w:rsid w:val="12784025"/>
    <w:rsid w:val="12DD7876"/>
    <w:rsid w:val="13131DF5"/>
    <w:rsid w:val="138C12B9"/>
    <w:rsid w:val="140053F7"/>
    <w:rsid w:val="14186722"/>
    <w:rsid w:val="14465E1B"/>
    <w:rsid w:val="14AD63A5"/>
    <w:rsid w:val="14DD6B3E"/>
    <w:rsid w:val="15555D26"/>
    <w:rsid w:val="15722734"/>
    <w:rsid w:val="15CD01B8"/>
    <w:rsid w:val="1629625A"/>
    <w:rsid w:val="16C027D5"/>
    <w:rsid w:val="18270E2D"/>
    <w:rsid w:val="187E5720"/>
    <w:rsid w:val="1A3B0520"/>
    <w:rsid w:val="1B8D3D8C"/>
    <w:rsid w:val="1C3169C5"/>
    <w:rsid w:val="1CBB2C0C"/>
    <w:rsid w:val="1EB30602"/>
    <w:rsid w:val="1FCF30B3"/>
    <w:rsid w:val="202E5F50"/>
    <w:rsid w:val="208A4372"/>
    <w:rsid w:val="20B13188"/>
    <w:rsid w:val="20DD200C"/>
    <w:rsid w:val="22BC4955"/>
    <w:rsid w:val="23943518"/>
    <w:rsid w:val="24FF7100"/>
    <w:rsid w:val="25221EE3"/>
    <w:rsid w:val="254D68FC"/>
    <w:rsid w:val="260C717A"/>
    <w:rsid w:val="269327D3"/>
    <w:rsid w:val="26F65DC9"/>
    <w:rsid w:val="26FC2645"/>
    <w:rsid w:val="277945D7"/>
    <w:rsid w:val="27837370"/>
    <w:rsid w:val="27D37F19"/>
    <w:rsid w:val="282250E6"/>
    <w:rsid w:val="294F2F5B"/>
    <w:rsid w:val="29835FC8"/>
    <w:rsid w:val="29AB29F9"/>
    <w:rsid w:val="2BA534A8"/>
    <w:rsid w:val="2BCA725F"/>
    <w:rsid w:val="2D896612"/>
    <w:rsid w:val="2DB835CF"/>
    <w:rsid w:val="2E36454D"/>
    <w:rsid w:val="2EDC42FF"/>
    <w:rsid w:val="2F2559A7"/>
    <w:rsid w:val="2F3E0144"/>
    <w:rsid w:val="30A51B62"/>
    <w:rsid w:val="30F234D9"/>
    <w:rsid w:val="31D526D7"/>
    <w:rsid w:val="32C33692"/>
    <w:rsid w:val="330721F2"/>
    <w:rsid w:val="33525CA9"/>
    <w:rsid w:val="346E16D9"/>
    <w:rsid w:val="347B6EFD"/>
    <w:rsid w:val="35A96DC4"/>
    <w:rsid w:val="35C21D6C"/>
    <w:rsid w:val="3606196A"/>
    <w:rsid w:val="36AB1E6B"/>
    <w:rsid w:val="37191EEC"/>
    <w:rsid w:val="381D5435"/>
    <w:rsid w:val="382C2684"/>
    <w:rsid w:val="39DC033C"/>
    <w:rsid w:val="39F20410"/>
    <w:rsid w:val="3A9A559E"/>
    <w:rsid w:val="3B3220B3"/>
    <w:rsid w:val="3BAA2778"/>
    <w:rsid w:val="3DE769A7"/>
    <w:rsid w:val="3E172E55"/>
    <w:rsid w:val="3E677D75"/>
    <w:rsid w:val="3EB523EB"/>
    <w:rsid w:val="3F15629B"/>
    <w:rsid w:val="3FFC0067"/>
    <w:rsid w:val="403E42BE"/>
    <w:rsid w:val="40755992"/>
    <w:rsid w:val="40795855"/>
    <w:rsid w:val="407F0BA3"/>
    <w:rsid w:val="41781497"/>
    <w:rsid w:val="419E30F1"/>
    <w:rsid w:val="41FD666D"/>
    <w:rsid w:val="43241ED9"/>
    <w:rsid w:val="43903663"/>
    <w:rsid w:val="4561704B"/>
    <w:rsid w:val="456C528B"/>
    <w:rsid w:val="45864465"/>
    <w:rsid w:val="462F1F16"/>
    <w:rsid w:val="470321BB"/>
    <w:rsid w:val="489F0133"/>
    <w:rsid w:val="48DB2497"/>
    <w:rsid w:val="49765673"/>
    <w:rsid w:val="4A954C49"/>
    <w:rsid w:val="4B955F8C"/>
    <w:rsid w:val="4DD470DA"/>
    <w:rsid w:val="4E422202"/>
    <w:rsid w:val="4EA11F79"/>
    <w:rsid w:val="4EB431A8"/>
    <w:rsid w:val="4F7208D4"/>
    <w:rsid w:val="50727CDA"/>
    <w:rsid w:val="50917AC6"/>
    <w:rsid w:val="50AF0D52"/>
    <w:rsid w:val="52CB5086"/>
    <w:rsid w:val="53BD56E0"/>
    <w:rsid w:val="54B07EF7"/>
    <w:rsid w:val="56655254"/>
    <w:rsid w:val="56D07FF5"/>
    <w:rsid w:val="57C90511"/>
    <w:rsid w:val="59C71B11"/>
    <w:rsid w:val="5A2F421E"/>
    <w:rsid w:val="5C602A00"/>
    <w:rsid w:val="5E5E1CE0"/>
    <w:rsid w:val="5E72698D"/>
    <w:rsid w:val="5EBE6472"/>
    <w:rsid w:val="608425D1"/>
    <w:rsid w:val="60E9497A"/>
    <w:rsid w:val="63766B9B"/>
    <w:rsid w:val="64E70929"/>
    <w:rsid w:val="6616252E"/>
    <w:rsid w:val="688A7C90"/>
    <w:rsid w:val="6899330F"/>
    <w:rsid w:val="689A7C0D"/>
    <w:rsid w:val="689B64FD"/>
    <w:rsid w:val="69A87392"/>
    <w:rsid w:val="6B445E2E"/>
    <w:rsid w:val="6C383F75"/>
    <w:rsid w:val="6C3C4ABD"/>
    <w:rsid w:val="6DBD5C0F"/>
    <w:rsid w:val="701B6BEF"/>
    <w:rsid w:val="70F56E95"/>
    <w:rsid w:val="71564055"/>
    <w:rsid w:val="71AB004E"/>
    <w:rsid w:val="75FD6A39"/>
    <w:rsid w:val="7682047B"/>
    <w:rsid w:val="76B2334F"/>
    <w:rsid w:val="76F27EB9"/>
    <w:rsid w:val="781F075A"/>
    <w:rsid w:val="784D1EE0"/>
    <w:rsid w:val="7BCD78F8"/>
    <w:rsid w:val="7C5566E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2023-12-04T01:31:41Z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D2804C8C6F4D49E79267C8C60647C67F</vt:lpwstr>
  </property>
</Properties>
</file>